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AC495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C959AA">
        <w:rPr>
          <w:rFonts w:ascii="Arial" w:hAnsi="Arial" w:cs="Arial"/>
          <w:b/>
          <w:sz w:val="24"/>
          <w:szCs w:val="24"/>
        </w:rPr>
        <w:t>December</w:t>
      </w:r>
      <w:r w:rsidR="00977B97">
        <w:rPr>
          <w:rFonts w:ascii="Arial" w:hAnsi="Arial" w:cs="Arial"/>
          <w:b/>
          <w:sz w:val="24"/>
          <w:szCs w:val="24"/>
        </w:rPr>
        <w:t xml:space="preserve"> 2017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  <w:r w:rsidR="00C959AA">
        <w:rPr>
          <w:rFonts w:ascii="Arial" w:hAnsi="Arial" w:cs="Arial"/>
          <w:b/>
          <w:sz w:val="24"/>
          <w:szCs w:val="24"/>
        </w:rPr>
        <w:t xml:space="preserve"> </w:t>
      </w:r>
    </w:p>
    <w:p w14:paraId="575455A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967CDF9" w14:textId="77777777" w:rsidR="00D71DA9" w:rsidRPr="00EE7277" w:rsidRDefault="00C959AA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IN1629r</w:t>
      </w:r>
    </w:p>
    <w:p w14:paraId="7E55BA85" w14:textId="77777777" w:rsidR="00D71DA9" w:rsidRPr="00C959AA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59AA">
        <w:rPr>
          <w:rFonts w:ascii="Arial" w:hAnsi="Arial" w:cs="Arial"/>
          <w:sz w:val="24"/>
          <w:szCs w:val="24"/>
        </w:rPr>
        <w:t>Making Minutes Count</w:t>
      </w:r>
    </w:p>
    <w:p w14:paraId="39E18431" w14:textId="77777777" w:rsidR="00A3200A" w:rsidRPr="00C959AA" w:rsidRDefault="00D71DA9" w:rsidP="00A3200A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C959AA">
        <w:rPr>
          <w:rFonts w:ascii="Arial" w:hAnsi="Arial" w:cs="Arial"/>
        </w:rPr>
        <w:t xml:space="preserve"> A NASA app</w:t>
      </w:r>
      <w:r w:rsidR="00C959AA">
        <w:rPr>
          <w:rFonts w:ascii="Arial" w:hAnsi="Arial" w:cs="Arial"/>
          <w:bCs/>
          <w:color w:val="030005"/>
        </w:rPr>
        <w:t xml:space="preserve"> monitors an aircraft’s current position, altitude, flight route, air traffic, and real-time weather conditions --- and searches for changes in altitudes or routes that can save flight time.  </w:t>
      </w:r>
    </w:p>
    <w:p w14:paraId="1B9919A7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C959AA">
        <w:rPr>
          <w:rFonts w:ascii="Arial" w:hAnsi="Arial" w:cs="Arial"/>
          <w:sz w:val="24"/>
          <w:szCs w:val="24"/>
        </w:rPr>
        <w:t>air traffic, airplanes, app</w:t>
      </w:r>
    </w:p>
    <w:p w14:paraId="5B79EAF1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6F370021" w14:textId="7777777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959AA">
        <w:rPr>
          <w:rFonts w:ascii="Arial" w:hAnsi="Arial" w:cs="Arial"/>
          <w:b/>
          <w:sz w:val="24"/>
          <w:szCs w:val="24"/>
        </w:rPr>
        <w:t>630r</w:t>
      </w:r>
    </w:p>
    <w:p w14:paraId="2C0CF75D" w14:textId="77777777" w:rsidR="00C36FA5" w:rsidRPr="00C959A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59AA">
        <w:rPr>
          <w:rFonts w:ascii="Arial" w:hAnsi="Arial" w:cs="Arial"/>
          <w:sz w:val="24"/>
          <w:szCs w:val="24"/>
        </w:rPr>
        <w:t>Revealing Flaws</w:t>
      </w:r>
    </w:p>
    <w:p w14:paraId="087A6A8E" w14:textId="77777777" w:rsidR="00C959AA" w:rsidRPr="004D3CD9" w:rsidRDefault="00C36FA5" w:rsidP="00C959A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C959AA">
        <w:rPr>
          <w:rFonts w:ascii="Arial" w:hAnsi="Arial" w:cs="Arial"/>
          <w:b/>
          <w:sz w:val="24"/>
          <w:szCs w:val="24"/>
        </w:rPr>
        <w:t xml:space="preserve"> </w:t>
      </w:r>
      <w:r w:rsidR="00C959AA" w:rsidRPr="004D3CD9">
        <w:rPr>
          <w:rFonts w:ascii="Arial" w:hAnsi="Arial" w:cs="Arial"/>
          <w:color w:val="030005"/>
          <w:sz w:val="24"/>
          <w:szCs w:val="24"/>
        </w:rPr>
        <w:t xml:space="preserve">If you’re building an airplane wing, and you want to know just how far it will bend before it breaks... you could just go ahead and </w:t>
      </w:r>
      <w:r w:rsidR="00C959AA" w:rsidRPr="00423512">
        <w:rPr>
          <w:rFonts w:ascii="Arial" w:hAnsi="Arial" w:cs="Arial"/>
          <w:iCs/>
          <w:color w:val="030005"/>
          <w:sz w:val="24"/>
          <w:szCs w:val="24"/>
        </w:rPr>
        <w:t>break it</w:t>
      </w:r>
      <w:r w:rsidR="00C959AA" w:rsidRPr="004D3CD9">
        <w:rPr>
          <w:rFonts w:ascii="Arial" w:hAnsi="Arial" w:cs="Arial"/>
          <w:i/>
          <w:iCs/>
          <w:color w:val="030005"/>
          <w:sz w:val="24"/>
          <w:szCs w:val="24"/>
        </w:rPr>
        <w:t>.</w:t>
      </w:r>
      <w:r w:rsidR="00C959AA" w:rsidRPr="004D3CD9">
        <w:rPr>
          <w:rFonts w:ascii="Arial" w:hAnsi="Arial" w:cs="Arial"/>
          <w:color w:val="030005"/>
          <w:sz w:val="24"/>
          <w:szCs w:val="24"/>
        </w:rPr>
        <w:t xml:space="preserve">  But t</w:t>
      </w:r>
      <w:r w:rsidR="00C959AA">
        <w:rPr>
          <w:rFonts w:ascii="Arial" w:hAnsi="Arial" w:cs="Arial"/>
          <w:color w:val="030005"/>
          <w:sz w:val="24"/>
          <w:szCs w:val="24"/>
        </w:rPr>
        <w:t>here has to be a better way.</w:t>
      </w:r>
    </w:p>
    <w:p w14:paraId="5B566CCD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959AA">
        <w:rPr>
          <w:rFonts w:ascii="Arial" w:hAnsi="Arial" w:cs="Arial"/>
          <w:sz w:val="24"/>
          <w:szCs w:val="24"/>
        </w:rPr>
        <w:t>non-destructive testing, thermography</w:t>
      </w:r>
    </w:p>
    <w:p w14:paraId="1D98DC8D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0C51CC2A" w14:textId="77777777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959AA">
        <w:rPr>
          <w:rFonts w:ascii="Arial" w:hAnsi="Arial" w:cs="Arial"/>
          <w:b/>
          <w:sz w:val="24"/>
          <w:szCs w:val="24"/>
        </w:rPr>
        <w:t>631r</w:t>
      </w:r>
    </w:p>
    <w:p w14:paraId="391230EA" w14:textId="77777777" w:rsidR="00977B97" w:rsidRPr="00C959AA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59AA">
        <w:rPr>
          <w:rFonts w:ascii="Arial" w:hAnsi="Arial" w:cs="Arial"/>
          <w:sz w:val="24"/>
          <w:szCs w:val="24"/>
        </w:rPr>
        <w:t>The Pace Pet Collar</w:t>
      </w:r>
    </w:p>
    <w:p w14:paraId="09EB49B1" w14:textId="77777777" w:rsidR="00977B97" w:rsidRPr="00C959AA" w:rsidRDefault="00977B97" w:rsidP="00977B9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959AA">
        <w:rPr>
          <w:rFonts w:ascii="Arial" w:hAnsi="Arial" w:cs="Arial"/>
          <w:b/>
        </w:rPr>
        <w:t xml:space="preserve"> </w:t>
      </w:r>
      <w:r w:rsidR="00C959AA">
        <w:rPr>
          <w:rFonts w:ascii="Arial" w:hAnsi="Arial" w:cs="Arial"/>
        </w:rPr>
        <w:t xml:space="preserve">A </w:t>
      </w:r>
      <w:r w:rsidR="00C959AA">
        <w:rPr>
          <w:rFonts w:ascii="ArialMT" w:hAnsi="ArialMT" w:cs="ArialMT"/>
          <w:color w:val="030005"/>
        </w:rPr>
        <w:t>pet owner can either track data or opt to let the computer forward that information directly to the vet – all in real time.</w:t>
      </w:r>
    </w:p>
    <w:p w14:paraId="2276C61F" w14:textId="77777777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959AA">
        <w:rPr>
          <w:rFonts w:ascii="Arial" w:hAnsi="Arial" w:cs="Arial"/>
          <w:sz w:val="24"/>
          <w:szCs w:val="24"/>
        </w:rPr>
        <w:t>pet, fitness</w:t>
      </w:r>
    </w:p>
    <w:p w14:paraId="419B5D4B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056CB69" w14:textId="7777777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959AA">
        <w:rPr>
          <w:rFonts w:ascii="Arial" w:hAnsi="Arial" w:cs="Arial"/>
          <w:b/>
          <w:sz w:val="24"/>
          <w:szCs w:val="24"/>
        </w:rPr>
        <w:t>632r</w:t>
      </w:r>
    </w:p>
    <w:p w14:paraId="1CC6215C" w14:textId="77777777" w:rsidR="00C36FA5" w:rsidRPr="00C959A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59AA">
        <w:rPr>
          <w:rFonts w:ascii="Arial" w:hAnsi="Arial" w:cs="Arial"/>
          <w:sz w:val="24"/>
          <w:szCs w:val="24"/>
        </w:rPr>
        <w:t>Vertical Flight Heritage</w:t>
      </w:r>
    </w:p>
    <w:p w14:paraId="77FA9253" w14:textId="77777777" w:rsidR="00C959AA" w:rsidRDefault="00C36FA5" w:rsidP="00C959AA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959AA">
        <w:rPr>
          <w:rFonts w:ascii="Arial" w:hAnsi="Arial" w:cs="Arial"/>
          <w:b/>
        </w:rPr>
        <w:t xml:space="preserve"> </w:t>
      </w:r>
      <w:r w:rsidR="00C959AA">
        <w:rPr>
          <w:rFonts w:ascii="Arial" w:hAnsi="Arial" w:cs="Arial"/>
          <w:bCs/>
          <w:color w:val="030005"/>
        </w:rPr>
        <w:t xml:space="preserve">A 50-year partnership between NASA and the U.S. Army has helped enhance both military and civilian helicopters – validating innovations like cockpit airbags and wire protection systems.  </w:t>
      </w:r>
    </w:p>
    <w:p w14:paraId="62CC6273" w14:textId="77777777" w:rsidR="00C36FA5" w:rsidRPr="00C959AA" w:rsidRDefault="00C36FA5" w:rsidP="00C959AA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radio, </w:t>
      </w:r>
      <w:r w:rsidR="00C959AA">
        <w:rPr>
          <w:rFonts w:ascii="Arial" w:hAnsi="Arial" w:cs="Arial"/>
        </w:rPr>
        <w:t>roto</w:t>
      </w:r>
      <w:r w:rsidR="00A62665">
        <w:rPr>
          <w:rFonts w:ascii="Arial" w:hAnsi="Arial" w:cs="Arial"/>
        </w:rPr>
        <w:t>r</w:t>
      </w:r>
      <w:r w:rsidR="00C959AA">
        <w:rPr>
          <w:rFonts w:ascii="Arial" w:hAnsi="Arial" w:cs="Arial"/>
        </w:rPr>
        <w:t>craft, helicopter</w:t>
      </w:r>
    </w:p>
    <w:p w14:paraId="55E9CFFC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5DCDA35" w14:textId="7777777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959AA">
        <w:rPr>
          <w:rFonts w:ascii="Arial" w:hAnsi="Arial" w:cs="Arial"/>
          <w:b/>
          <w:sz w:val="24"/>
          <w:szCs w:val="24"/>
        </w:rPr>
        <w:t>633r</w:t>
      </w:r>
    </w:p>
    <w:p w14:paraId="04ABC6B3" w14:textId="77777777" w:rsidR="00C36FA5" w:rsidRPr="00C959A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959AA">
        <w:rPr>
          <w:rFonts w:ascii="Arial" w:hAnsi="Arial" w:cs="Arial"/>
          <w:sz w:val="24"/>
          <w:szCs w:val="24"/>
        </w:rPr>
        <w:t>Out in the Cold</w:t>
      </w:r>
    </w:p>
    <w:p w14:paraId="4CF27148" w14:textId="77777777" w:rsidR="00A62665" w:rsidRDefault="00C36FA5" w:rsidP="00A62665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C959AA">
        <w:rPr>
          <w:rFonts w:ascii="Arial" w:hAnsi="Arial" w:cs="Arial"/>
          <w:b/>
          <w:sz w:val="24"/>
          <w:szCs w:val="24"/>
        </w:rPr>
        <w:t xml:space="preserve"> </w:t>
      </w:r>
      <w:r w:rsidR="00C959AA" w:rsidRPr="00C94855">
        <w:rPr>
          <w:rFonts w:ascii="Arial" w:hAnsi="Arial" w:cs="Arial"/>
          <w:color w:val="030005"/>
          <w:sz w:val="24"/>
          <w:szCs w:val="24"/>
        </w:rPr>
        <w:t>In a lot of vital machinery like steam-powered generators</w:t>
      </w:r>
      <w:r w:rsidR="00C959AA">
        <w:rPr>
          <w:rFonts w:ascii="Arial" w:hAnsi="Arial" w:cs="Arial"/>
          <w:color w:val="030005"/>
          <w:sz w:val="24"/>
          <w:szCs w:val="24"/>
        </w:rPr>
        <w:t>,</w:t>
      </w:r>
      <w:r w:rsidR="00C959AA" w:rsidRPr="00C94855">
        <w:rPr>
          <w:rFonts w:ascii="Arial" w:hAnsi="Arial" w:cs="Arial"/>
          <w:color w:val="030005"/>
          <w:sz w:val="24"/>
          <w:szCs w:val="24"/>
        </w:rPr>
        <w:t xml:space="preserve"> a </w:t>
      </w:r>
      <w:r w:rsidR="00C959AA" w:rsidRPr="00C94855">
        <w:rPr>
          <w:rFonts w:ascii="Arial" w:hAnsi="Arial" w:cs="Arial"/>
          <w:i/>
          <w:iCs/>
          <w:color w:val="030005"/>
          <w:sz w:val="24"/>
          <w:szCs w:val="24"/>
        </w:rPr>
        <w:t>condenser</w:t>
      </w:r>
      <w:r w:rsidR="00C959AA" w:rsidRPr="00C94855">
        <w:rPr>
          <w:rFonts w:ascii="Arial" w:hAnsi="Arial" w:cs="Arial"/>
          <w:color w:val="030005"/>
          <w:sz w:val="24"/>
          <w:szCs w:val="24"/>
        </w:rPr>
        <w:t xml:space="preserve"> uses this effect to </w:t>
      </w:r>
      <w:r w:rsidR="00C959AA" w:rsidRPr="00C94855">
        <w:rPr>
          <w:rFonts w:ascii="Arial" w:hAnsi="Arial" w:cs="Arial"/>
          <w:i/>
          <w:iCs/>
          <w:color w:val="030005"/>
          <w:sz w:val="24"/>
          <w:szCs w:val="24"/>
        </w:rPr>
        <w:t>cool</w:t>
      </w:r>
      <w:r w:rsidR="00C959AA">
        <w:rPr>
          <w:rFonts w:ascii="Arial" w:hAnsi="Arial" w:cs="Arial"/>
          <w:color w:val="030005"/>
          <w:sz w:val="24"/>
          <w:szCs w:val="24"/>
        </w:rPr>
        <w:t xml:space="preserve"> hot gasses</w:t>
      </w:r>
      <w:r w:rsidR="00C959AA" w:rsidRPr="00C94855">
        <w:rPr>
          <w:rFonts w:ascii="Arial" w:hAnsi="Arial" w:cs="Arial"/>
          <w:color w:val="030005"/>
          <w:sz w:val="24"/>
          <w:szCs w:val="24"/>
        </w:rPr>
        <w:t xml:space="preserve">, </w:t>
      </w:r>
      <w:r w:rsidR="00C959AA">
        <w:rPr>
          <w:rFonts w:ascii="Arial" w:hAnsi="Arial" w:cs="Arial"/>
          <w:color w:val="030005"/>
          <w:sz w:val="24"/>
          <w:szCs w:val="24"/>
        </w:rPr>
        <w:t>improving</w:t>
      </w:r>
      <w:r w:rsidR="00C959AA" w:rsidRPr="00C94855">
        <w:rPr>
          <w:rFonts w:ascii="Arial" w:hAnsi="Arial" w:cs="Arial"/>
          <w:color w:val="030005"/>
          <w:sz w:val="24"/>
          <w:szCs w:val="24"/>
        </w:rPr>
        <w:t xml:space="preserve"> the engine’s operating cycle.</w:t>
      </w:r>
    </w:p>
    <w:p w14:paraId="0BF0B01A" w14:textId="77777777" w:rsidR="00C36FA5" w:rsidRPr="00A62665" w:rsidRDefault="00C36FA5" w:rsidP="00A62665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62665">
        <w:rPr>
          <w:rFonts w:ascii="Arial" w:hAnsi="Arial" w:cs="Arial"/>
          <w:sz w:val="24"/>
          <w:szCs w:val="24"/>
        </w:rPr>
        <w:t>condenser, engines</w:t>
      </w:r>
    </w:p>
    <w:p w14:paraId="2BA079DD" w14:textId="77777777" w:rsidR="00C36FA5" w:rsidRDefault="00C36FA5">
      <w:pPr>
        <w:rPr>
          <w:rFonts w:ascii="Arial" w:hAnsi="Arial" w:cs="Arial"/>
          <w:sz w:val="24"/>
          <w:szCs w:val="24"/>
        </w:rPr>
      </w:pPr>
    </w:p>
    <w:p w14:paraId="466FD167" w14:textId="77777777" w:rsidR="00A62665" w:rsidRPr="00EE7277" w:rsidRDefault="00A62665">
      <w:pPr>
        <w:rPr>
          <w:rFonts w:ascii="Arial" w:hAnsi="Arial" w:cs="Arial"/>
          <w:sz w:val="24"/>
          <w:szCs w:val="24"/>
        </w:rPr>
      </w:pPr>
    </w:p>
    <w:p w14:paraId="4AC12626" w14:textId="7777777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</w:t>
      </w:r>
      <w:r w:rsidR="00C959AA">
        <w:rPr>
          <w:rFonts w:ascii="Arial" w:hAnsi="Arial" w:cs="Arial"/>
          <w:b/>
          <w:sz w:val="24"/>
          <w:szCs w:val="24"/>
        </w:rPr>
        <w:t>634r</w:t>
      </w:r>
    </w:p>
    <w:p w14:paraId="6EE14F73" w14:textId="77777777" w:rsidR="00C36FA5" w:rsidRPr="00A6266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62665">
        <w:rPr>
          <w:rFonts w:ascii="Arial" w:hAnsi="Arial" w:cs="Arial"/>
          <w:sz w:val="24"/>
          <w:szCs w:val="24"/>
        </w:rPr>
        <w:t>That Perfect Piece of Chocolate</w:t>
      </w:r>
    </w:p>
    <w:p w14:paraId="54B1F233" w14:textId="77777777" w:rsidR="00C36FA5" w:rsidRPr="00A6266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A62665">
        <w:rPr>
          <w:rFonts w:ascii="Arial" w:hAnsi="Arial" w:cs="Arial"/>
          <w:b/>
          <w:sz w:val="24"/>
          <w:szCs w:val="24"/>
        </w:rPr>
        <w:t xml:space="preserve"> </w:t>
      </w:r>
      <w:r w:rsidR="00A62665">
        <w:rPr>
          <w:rFonts w:ascii="ArialMT" w:hAnsi="ArialMT" w:cs="ArialMT"/>
          <w:bCs/>
          <w:color w:val="030005"/>
          <w:sz w:val="24"/>
          <w:szCs w:val="24"/>
        </w:rPr>
        <w:t>Chocolatiers hire an army of materials scientists and technology experts to create the conditions that make the perfect piece of chocolate.</w:t>
      </w:r>
    </w:p>
    <w:p w14:paraId="49A57F72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62665">
        <w:rPr>
          <w:rFonts w:ascii="Arial" w:hAnsi="Arial" w:cs="Arial"/>
          <w:sz w:val="24"/>
          <w:szCs w:val="24"/>
        </w:rPr>
        <w:t>chocolate</w:t>
      </w:r>
    </w:p>
    <w:p w14:paraId="6D1707FC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279A4B01" w14:textId="7777777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959AA">
        <w:rPr>
          <w:rFonts w:ascii="Arial" w:hAnsi="Arial" w:cs="Arial"/>
          <w:b/>
          <w:sz w:val="24"/>
          <w:szCs w:val="24"/>
        </w:rPr>
        <w:t>635r</w:t>
      </w:r>
    </w:p>
    <w:p w14:paraId="653C33F6" w14:textId="77777777" w:rsidR="00C36FA5" w:rsidRPr="00A6266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62665">
        <w:rPr>
          <w:rFonts w:ascii="Arial" w:hAnsi="Arial" w:cs="Arial"/>
          <w:sz w:val="24"/>
          <w:szCs w:val="24"/>
        </w:rPr>
        <w:t>Pacemaker Wires</w:t>
      </w:r>
    </w:p>
    <w:p w14:paraId="51A252F6" w14:textId="77777777" w:rsidR="00C36FA5" w:rsidRPr="00A6266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A62665">
        <w:rPr>
          <w:rFonts w:ascii="Arial" w:hAnsi="Arial" w:cs="Arial"/>
          <w:b/>
          <w:sz w:val="24"/>
          <w:szCs w:val="24"/>
        </w:rPr>
        <w:t xml:space="preserve"> </w:t>
      </w:r>
      <w:r w:rsidR="00A62665">
        <w:rPr>
          <w:rFonts w:ascii="Arial" w:hAnsi="Arial" w:cs="Arial"/>
          <w:bCs/>
          <w:color w:val="030005"/>
          <w:sz w:val="24"/>
          <w:szCs w:val="24"/>
        </w:rPr>
        <w:t>LaRC-SI is</w:t>
      </w:r>
      <w:r w:rsidR="00A62665" w:rsidRPr="00162FE2">
        <w:rPr>
          <w:rFonts w:ascii="Arial" w:hAnsi="Arial" w:cs="Arial"/>
          <w:color w:val="030005"/>
          <w:sz w:val="24"/>
          <w:szCs w:val="24"/>
        </w:rPr>
        <w:t xml:space="preserve"> used </w:t>
      </w:r>
      <w:r w:rsidR="00A62665" w:rsidRPr="00AD5917">
        <w:rPr>
          <w:rFonts w:ascii="Arial" w:hAnsi="Arial" w:cs="Arial"/>
          <w:color w:val="030005"/>
          <w:sz w:val="24"/>
          <w:szCs w:val="24"/>
        </w:rPr>
        <w:t>in flexible circuitry, advanced composites and adhesives, and</w:t>
      </w:r>
      <w:r w:rsidR="00A62665" w:rsidRPr="00162FE2">
        <w:rPr>
          <w:rFonts w:ascii="Arial" w:hAnsi="Arial" w:cs="Arial"/>
          <w:color w:val="030005"/>
          <w:sz w:val="24"/>
          <w:szCs w:val="24"/>
        </w:rPr>
        <w:t xml:space="preserve"> as a protective coating for fiber optics and wires.</w:t>
      </w:r>
      <w:r w:rsidR="00A62665"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5B55851A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62665">
        <w:rPr>
          <w:rFonts w:ascii="Arial" w:hAnsi="Arial" w:cs="Arial"/>
          <w:sz w:val="24"/>
          <w:szCs w:val="24"/>
        </w:rPr>
        <w:t xml:space="preserve">pacemakers, health, medicine, heart, </w:t>
      </w:r>
      <w:proofErr w:type="spellStart"/>
      <w:r w:rsidR="00A62665">
        <w:rPr>
          <w:rFonts w:ascii="Arial" w:hAnsi="Arial" w:cs="Arial"/>
          <w:sz w:val="24"/>
          <w:szCs w:val="24"/>
        </w:rPr>
        <w:t>Larc</w:t>
      </w:r>
      <w:proofErr w:type="spellEnd"/>
      <w:r w:rsidR="00A62665">
        <w:rPr>
          <w:rFonts w:ascii="Arial" w:hAnsi="Arial" w:cs="Arial"/>
          <w:sz w:val="24"/>
          <w:szCs w:val="24"/>
        </w:rPr>
        <w:t>-SI</w:t>
      </w:r>
    </w:p>
    <w:p w14:paraId="7AE0193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233A2CE" w14:textId="77777777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959AA">
        <w:rPr>
          <w:rFonts w:ascii="Arial" w:hAnsi="Arial" w:cs="Arial"/>
          <w:b/>
          <w:sz w:val="24"/>
          <w:szCs w:val="24"/>
        </w:rPr>
        <w:t>636r</w:t>
      </w:r>
    </w:p>
    <w:p w14:paraId="11F97442" w14:textId="77777777" w:rsidR="00C36FA5" w:rsidRPr="00A6266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62665">
        <w:rPr>
          <w:rFonts w:ascii="Arial" w:hAnsi="Arial" w:cs="Arial"/>
          <w:sz w:val="24"/>
          <w:szCs w:val="24"/>
        </w:rPr>
        <w:t>Forget that Password</w:t>
      </w:r>
    </w:p>
    <w:p w14:paraId="29EDBD08" w14:textId="77777777" w:rsidR="00C36FA5" w:rsidRPr="00A62665" w:rsidRDefault="00C36FA5" w:rsidP="00A62665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A62665">
        <w:rPr>
          <w:rFonts w:ascii="Arial" w:hAnsi="Arial" w:cs="Arial"/>
          <w:b/>
        </w:rPr>
        <w:t xml:space="preserve"> </w:t>
      </w:r>
      <w:r w:rsidR="00A62665">
        <w:rPr>
          <w:rFonts w:ascii="Arial" w:hAnsi="Arial" w:cs="Arial"/>
          <w:bCs/>
          <w:color w:val="030005"/>
        </w:rPr>
        <w:t>Researchers at the University of Buffalo have developed a Doppler radar system that can identify the unique shape and size of person’s heart.</w:t>
      </w:r>
    </w:p>
    <w:p w14:paraId="2079971A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62665">
        <w:rPr>
          <w:rFonts w:ascii="Arial" w:hAnsi="Arial" w:cs="Arial"/>
          <w:sz w:val="24"/>
          <w:szCs w:val="24"/>
        </w:rPr>
        <w:t>security, passwords</w:t>
      </w:r>
    </w:p>
    <w:p w14:paraId="73A686F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694158E" w14:textId="77777777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959AA">
        <w:rPr>
          <w:rFonts w:ascii="Arial" w:hAnsi="Arial" w:cs="Arial"/>
          <w:b/>
          <w:sz w:val="24"/>
          <w:szCs w:val="24"/>
        </w:rPr>
        <w:t>637r</w:t>
      </w:r>
    </w:p>
    <w:p w14:paraId="0A0BDD67" w14:textId="77777777" w:rsidR="00C36FA5" w:rsidRPr="00A6266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62665">
        <w:rPr>
          <w:rFonts w:ascii="Arial" w:hAnsi="Arial" w:cs="Arial"/>
          <w:sz w:val="24"/>
          <w:szCs w:val="24"/>
        </w:rPr>
        <w:t>Creative Minds</w:t>
      </w:r>
    </w:p>
    <w:p w14:paraId="043972B7" w14:textId="77777777" w:rsidR="00C36FA5" w:rsidRPr="00A6266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A62665">
        <w:rPr>
          <w:rFonts w:ascii="Arial" w:hAnsi="Arial" w:cs="Arial"/>
          <w:b/>
          <w:sz w:val="24"/>
          <w:szCs w:val="24"/>
        </w:rPr>
        <w:t xml:space="preserve"> </w:t>
      </w:r>
      <w:r w:rsidR="00A62665">
        <w:rPr>
          <w:rFonts w:ascii="Arial" w:hAnsi="Arial" w:cs="Arial"/>
          <w:sz w:val="24"/>
          <w:szCs w:val="24"/>
        </w:rPr>
        <w:t xml:space="preserve">Researchers at NASA Langley have come up with </w:t>
      </w:r>
      <w:r w:rsidR="00A62665" w:rsidRPr="00A62665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a multi-phase project that starts with a robotic airship and ends with a floating city in the clouds of Venus.  </w:t>
      </w:r>
    </w:p>
    <w:p w14:paraId="2AF29619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62665">
        <w:rPr>
          <w:rFonts w:ascii="Arial" w:hAnsi="Arial" w:cs="Arial"/>
          <w:sz w:val="24"/>
          <w:szCs w:val="24"/>
        </w:rPr>
        <w:t>Venus, exploration, HAVOK</w:t>
      </w:r>
    </w:p>
    <w:p w14:paraId="3774F8BA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1D76C187" w14:textId="77777777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959AA">
        <w:rPr>
          <w:rFonts w:ascii="Arial" w:hAnsi="Arial" w:cs="Arial"/>
          <w:b/>
          <w:sz w:val="24"/>
          <w:szCs w:val="24"/>
        </w:rPr>
        <w:t>638r</w:t>
      </w:r>
    </w:p>
    <w:p w14:paraId="6FEB163B" w14:textId="77777777" w:rsidR="00C36FA5" w:rsidRPr="00A6266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62665">
        <w:rPr>
          <w:rFonts w:ascii="Arial" w:hAnsi="Arial" w:cs="Arial"/>
          <w:sz w:val="24"/>
          <w:szCs w:val="24"/>
        </w:rPr>
        <w:t>Estimates of Impact</w:t>
      </w:r>
    </w:p>
    <w:p w14:paraId="28C0CC7F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A62665">
        <w:rPr>
          <w:rFonts w:ascii="Arial" w:hAnsi="Arial" w:cs="Arial"/>
          <w:b/>
          <w:sz w:val="24"/>
          <w:szCs w:val="24"/>
        </w:rPr>
        <w:t xml:space="preserve">  </w:t>
      </w:r>
      <w:r w:rsidR="00A62665">
        <w:rPr>
          <w:rFonts w:ascii="ArialMT" w:hAnsi="ArialMT" w:cs="ArialMT"/>
          <w:bCs/>
          <w:color w:val="030005"/>
          <w:sz w:val="24"/>
          <w:szCs w:val="24"/>
        </w:rPr>
        <w:t>Researchers from the University of Iowa and the United States Geological Survey have developed a rapid response system that uses satellite and GPS data to identify the location of the earthquake and its impact.</w:t>
      </w:r>
    </w:p>
    <w:p w14:paraId="0771EFBE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</w:t>
      </w:r>
      <w:r w:rsidR="00A62665">
        <w:rPr>
          <w:rFonts w:ascii="Arial" w:hAnsi="Arial" w:cs="Arial"/>
          <w:sz w:val="24"/>
          <w:szCs w:val="24"/>
        </w:rPr>
        <w:t>nology, NASA, jobs, NIA, radio, earthquake, disaster, satellite</w:t>
      </w:r>
    </w:p>
    <w:p w14:paraId="39070A1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E19F0EF" w14:textId="77777777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959AA">
        <w:rPr>
          <w:rFonts w:ascii="Arial" w:hAnsi="Arial" w:cs="Arial"/>
          <w:b/>
          <w:sz w:val="24"/>
          <w:szCs w:val="24"/>
        </w:rPr>
        <w:t>639r</w:t>
      </w:r>
    </w:p>
    <w:p w14:paraId="243CFAF6" w14:textId="77777777" w:rsidR="00C36FA5" w:rsidRPr="00A6266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62665">
        <w:rPr>
          <w:rFonts w:ascii="Arial" w:hAnsi="Arial" w:cs="Arial"/>
          <w:sz w:val="24"/>
          <w:szCs w:val="24"/>
        </w:rPr>
        <w:t>Monitoring Pollution</w:t>
      </w:r>
    </w:p>
    <w:p w14:paraId="527465B0" w14:textId="77777777" w:rsidR="00C36FA5" w:rsidRPr="00A62665" w:rsidRDefault="00C36FA5" w:rsidP="00A62665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A62665">
        <w:rPr>
          <w:rFonts w:ascii="Arial" w:hAnsi="Arial" w:cs="Arial"/>
          <w:b/>
        </w:rPr>
        <w:t xml:space="preserve"> </w:t>
      </w:r>
      <w:r w:rsidR="00A62665">
        <w:rPr>
          <w:rFonts w:ascii="Arial" w:hAnsi="Arial" w:cs="Arial"/>
          <w:bCs/>
          <w:color w:val="030005"/>
        </w:rPr>
        <w:t xml:space="preserve">Using both ultraviolet and visible light, TEMPO will monitor the air across North America – from the Atlantic to the Pacific Ocean; from Mexico City and the </w:t>
      </w:r>
      <w:r w:rsidR="00A62665">
        <w:rPr>
          <w:rFonts w:ascii="Arial" w:hAnsi="Arial" w:cs="Arial"/>
          <w:bCs/>
          <w:color w:val="030005"/>
        </w:rPr>
        <w:lastRenderedPageBreak/>
        <w:t xml:space="preserve">Yucatan Peninsula to the Canadian oil sands.  </w:t>
      </w:r>
    </w:p>
    <w:p w14:paraId="566E053A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62665">
        <w:rPr>
          <w:rFonts w:ascii="Arial" w:hAnsi="Arial" w:cs="Arial"/>
          <w:sz w:val="24"/>
          <w:szCs w:val="24"/>
        </w:rPr>
        <w:t>pollution, TEMPO, satellite</w:t>
      </w:r>
    </w:p>
    <w:p w14:paraId="55CB5850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D2C43EE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IN1640</w:t>
      </w:r>
    </w:p>
    <w:p w14:paraId="0636E87E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Take a Walk on Mars</w:t>
      </w:r>
    </w:p>
    <w:p w14:paraId="0381D3E3" w14:textId="77777777" w:rsidR="005F5DDF" w:rsidRDefault="005F5DDF" w:rsidP="005F5DDF">
      <w:pPr>
        <w:pStyle w:val="Standard"/>
      </w:pPr>
      <w:r>
        <w:rPr>
          <w:rFonts w:ascii="Arial" w:hAnsi="Arial" w:cs="Arial"/>
          <w:b/>
        </w:rPr>
        <w:t xml:space="preserve">Description:   </w:t>
      </w:r>
      <w:r>
        <w:rPr>
          <w:rFonts w:ascii="Arial" w:hAnsi="Arial" w:cs="Arial"/>
          <w:bCs/>
        </w:rPr>
        <w:t xml:space="preserve">What was once only available to a select group of scientists is now available to all; </w:t>
      </w:r>
      <w:proofErr w:type="gramStart"/>
      <w:r>
        <w:rPr>
          <w:rFonts w:ascii="Arial" w:hAnsi="Arial" w:cs="Arial"/>
          <w:bCs/>
        </w:rPr>
        <w:t>so</w:t>
      </w:r>
      <w:proofErr w:type="gramEnd"/>
      <w:r>
        <w:rPr>
          <w:rFonts w:ascii="Arial" w:hAnsi="Arial" w:cs="Arial"/>
          <w:bCs/>
        </w:rPr>
        <w:t xml:space="preserve"> anyone with an internet connection can take a walk on Mars.</w:t>
      </w:r>
    </w:p>
    <w:p w14:paraId="26AA6217" w14:textId="77777777" w:rsidR="005F5DDF" w:rsidRDefault="005F5DDF" w:rsidP="005F5DDF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Keywords:  </w:t>
      </w:r>
      <w:r>
        <w:rPr>
          <w:rFonts w:ascii="Arial" w:hAnsi="Arial" w:cs="Arial"/>
        </w:rPr>
        <w:t>innovation, now, technology, NASA, jobs, NIA, radio, Mars, virtual reality, gaming</w:t>
      </w:r>
    </w:p>
    <w:p w14:paraId="7181CFCA" w14:textId="77777777" w:rsidR="005F5DDF" w:rsidRDefault="005F5DDF" w:rsidP="005F5DDF">
      <w:pPr>
        <w:rPr>
          <w:rFonts w:ascii="Arial" w:hAnsi="Arial" w:cs="Arial"/>
          <w:sz w:val="24"/>
          <w:szCs w:val="24"/>
        </w:rPr>
      </w:pPr>
    </w:p>
    <w:p w14:paraId="1C0D6482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IN1641</w:t>
      </w:r>
    </w:p>
    <w:p w14:paraId="48D586E6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</w:t>
      </w:r>
      <w:r>
        <w:rPr>
          <w:rFonts w:ascii="Arial" w:hAnsi="Arial" w:cs="Arial"/>
          <w:sz w:val="24"/>
          <w:szCs w:val="24"/>
        </w:rPr>
        <w:t>Self Righting Robots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42A4FDD2" w14:textId="77777777" w:rsidR="005F5DDF" w:rsidRDefault="005F5DDF" w:rsidP="005F5DD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</w:rPr>
        <w:t xml:space="preserve">Description:   </w:t>
      </w:r>
      <w:r>
        <w:rPr>
          <w:rFonts w:ascii="Arial" w:hAnsi="Arial" w:cs="Arial"/>
          <w:bCs/>
        </w:rPr>
        <w:t xml:space="preserve">When a robot </w:t>
      </w:r>
      <w:proofErr w:type="gramStart"/>
      <w:r>
        <w:rPr>
          <w:rFonts w:ascii="Arial" w:hAnsi="Arial" w:cs="Arial"/>
          <w:bCs/>
        </w:rPr>
        <w:t>falls down</w:t>
      </w:r>
      <w:proofErr w:type="gramEnd"/>
      <w:r>
        <w:rPr>
          <w:rFonts w:ascii="Arial" w:hAnsi="Arial" w:cs="Arial"/>
          <w:bCs/>
        </w:rPr>
        <w:t>, there’s no easy way to get it back on its feet – but a solution could be a click away.</w:t>
      </w:r>
    </w:p>
    <w:p w14:paraId="4EAA3A14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robotics, beetles, University of Illinois</w:t>
      </w:r>
    </w:p>
    <w:p w14:paraId="7382F478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01E98C52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IN1642</w:t>
      </w:r>
    </w:p>
    <w:p w14:paraId="77B8C87A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Not Cold Enough</w:t>
      </w:r>
    </w:p>
    <w:p w14:paraId="06EFF45A" w14:textId="77777777" w:rsidR="005F5DDF" w:rsidRDefault="005F5DDF" w:rsidP="005F5DDF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Description:   </w:t>
      </w:r>
      <w:r>
        <w:rPr>
          <w:rFonts w:ascii="Arial" w:hAnsi="Arial" w:cs="Arial"/>
          <w:bCs/>
        </w:rPr>
        <w:t xml:space="preserve">Whether it’s for solar surfing or storing liquid oxygen, NASA is looking for a way to achieve cryogenic temperatures in deep space.  </w:t>
      </w:r>
    </w:p>
    <w:p w14:paraId="3E7DC6D6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 xml:space="preserve">innovation, now, technology, NASA, jobs, NIA, radio, NIAC, </w:t>
      </w:r>
      <w:proofErr w:type="spellStart"/>
      <w:r>
        <w:rPr>
          <w:rFonts w:ascii="Arial" w:hAnsi="Arial" w:cs="Arial"/>
          <w:sz w:val="24"/>
          <w:szCs w:val="24"/>
        </w:rPr>
        <w:t>Youngquist</w:t>
      </w:r>
      <w:proofErr w:type="spellEnd"/>
      <w:r>
        <w:rPr>
          <w:rFonts w:ascii="Arial" w:hAnsi="Arial" w:cs="Arial"/>
          <w:sz w:val="24"/>
          <w:szCs w:val="24"/>
        </w:rPr>
        <w:t>, cryogenic, exploration</w:t>
      </w:r>
    </w:p>
    <w:p w14:paraId="7A41C4AC" w14:textId="77777777" w:rsidR="005F5DDF" w:rsidRDefault="005F5DDF" w:rsidP="005F5DDF">
      <w:pPr>
        <w:rPr>
          <w:rFonts w:ascii="Arial" w:hAnsi="Arial" w:cs="Arial"/>
          <w:sz w:val="24"/>
          <w:szCs w:val="24"/>
        </w:rPr>
      </w:pPr>
    </w:p>
    <w:p w14:paraId="4822FEE2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IN1643</w:t>
      </w:r>
    </w:p>
    <w:p w14:paraId="0198FC72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Power from Waste</w:t>
      </w:r>
    </w:p>
    <w:p w14:paraId="65195ACF" w14:textId="77777777" w:rsidR="005F5DDF" w:rsidRDefault="005F5DDF" w:rsidP="005F5DDF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Description:   </w:t>
      </w:r>
      <w:r>
        <w:rPr>
          <w:rFonts w:ascii="Arial" w:hAnsi="Arial" w:cs="Arial"/>
          <w:color w:val="030005"/>
        </w:rPr>
        <w:t>Waste products can</w:t>
      </w:r>
      <w:r>
        <w:rPr>
          <w:rFonts w:ascii="Arial" w:hAnsi="Arial" w:cs="Arial"/>
          <w:iCs/>
          <w:color w:val="030005"/>
        </w:rPr>
        <w:t xml:space="preserve"> </w:t>
      </w:r>
      <w:r>
        <w:rPr>
          <w:rFonts w:ascii="Arial" w:hAnsi="Arial" w:cs="Arial"/>
          <w:color w:val="030005"/>
        </w:rPr>
        <w:t>be recycled to produce electricity.</w:t>
      </w:r>
    </w:p>
    <w:p w14:paraId="18BD964A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recycling, energy, fuel</w:t>
      </w:r>
    </w:p>
    <w:p w14:paraId="3C3B40B7" w14:textId="77777777" w:rsidR="005F5DDF" w:rsidRDefault="005F5DDF" w:rsidP="005F5DDF">
      <w:pPr>
        <w:rPr>
          <w:rFonts w:ascii="Arial" w:hAnsi="Arial" w:cs="Arial"/>
          <w:sz w:val="24"/>
          <w:szCs w:val="24"/>
        </w:rPr>
      </w:pPr>
    </w:p>
    <w:p w14:paraId="482E9049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IN1644r</w:t>
      </w:r>
    </w:p>
    <w:p w14:paraId="3D621843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Lights from Earth</w:t>
      </w:r>
    </w:p>
    <w:p w14:paraId="774990B6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 </w:t>
      </w:r>
      <w:r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Often referred to as night lights, satellite images of Earth at night are more than just pretty pictures.  </w:t>
      </w:r>
    </w:p>
    <w:p w14:paraId="5C41962B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light pollution, satellites</w:t>
      </w:r>
    </w:p>
    <w:p w14:paraId="5B2AD9CB" w14:textId="77777777" w:rsidR="005F5DDF" w:rsidRDefault="005F5DDF" w:rsidP="005F5DDF">
      <w:pPr>
        <w:rPr>
          <w:rFonts w:ascii="Arial" w:hAnsi="Arial" w:cs="Arial"/>
          <w:sz w:val="24"/>
          <w:szCs w:val="24"/>
        </w:rPr>
      </w:pPr>
    </w:p>
    <w:p w14:paraId="15F22959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IN1645</w:t>
      </w:r>
    </w:p>
    <w:p w14:paraId="062904B1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Songs from Space</w:t>
      </w:r>
    </w:p>
    <w:p w14:paraId="6EA5A71B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Description:   </w:t>
      </w:r>
      <w:r>
        <w:rPr>
          <w:rFonts w:ascii="Arial" w:hAnsi="Arial" w:cs="Arial"/>
          <w:bCs/>
          <w:color w:val="030005"/>
          <w:sz w:val="24"/>
          <w:szCs w:val="24"/>
        </w:rPr>
        <w:t>Satellites record electromagnetic fluctuations that can be converted into audio files using computer algorithms.</w:t>
      </w:r>
    </w:p>
    <w:p w14:paraId="6408A879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satellites, sounds, sonification</w:t>
      </w:r>
    </w:p>
    <w:p w14:paraId="3B3418ED" w14:textId="77777777" w:rsidR="005F5DDF" w:rsidRDefault="005F5DDF" w:rsidP="005F5DDF">
      <w:pPr>
        <w:rPr>
          <w:rFonts w:ascii="Arial" w:hAnsi="Arial" w:cs="Arial"/>
          <w:sz w:val="24"/>
          <w:szCs w:val="24"/>
        </w:rPr>
      </w:pPr>
    </w:p>
    <w:p w14:paraId="58AD164F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IN1646</w:t>
      </w:r>
    </w:p>
    <w:p w14:paraId="033DC937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Energy from the Air</w:t>
      </w:r>
    </w:p>
    <w:p w14:paraId="745D07C3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 </w:t>
      </w:r>
      <w:r>
        <w:rPr>
          <w:rFonts w:ascii="Arial" w:hAnsi="Arial" w:cs="Arial"/>
          <w:color w:val="030005"/>
          <w:sz w:val="24"/>
          <w:szCs w:val="24"/>
        </w:rPr>
        <w:t xml:space="preserve">A project by researchers at the University of Washington is developing a new way for devices to communicate without any on-board batteries. </w:t>
      </w:r>
    </w:p>
    <w:p w14:paraId="2FFFBA4E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ambient backscatter, energy, power, communications</w:t>
      </w:r>
    </w:p>
    <w:p w14:paraId="009B137D" w14:textId="77777777" w:rsidR="005F5DDF" w:rsidRDefault="005F5DDF" w:rsidP="005F5DDF">
      <w:pPr>
        <w:rPr>
          <w:rFonts w:ascii="Arial" w:hAnsi="Arial" w:cs="Arial"/>
          <w:sz w:val="24"/>
          <w:szCs w:val="24"/>
        </w:rPr>
      </w:pPr>
    </w:p>
    <w:p w14:paraId="58474B05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IN1647r</w:t>
      </w:r>
    </w:p>
    <w:p w14:paraId="4215E9E4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First Pictures from Mars</w:t>
      </w:r>
    </w:p>
    <w:p w14:paraId="5DBAA46C" w14:textId="77777777" w:rsidR="005F5DDF" w:rsidRDefault="005F5DDF" w:rsidP="005F5DDF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Description:   </w:t>
      </w:r>
      <w:r>
        <w:rPr>
          <w:rFonts w:ascii="Arial" w:hAnsi="Arial" w:cs="Arial"/>
          <w:bCs/>
        </w:rPr>
        <w:t>Pictures Viking sent to Earth more than 40 years ago are helping scientists today pick landing sites for Mars missions in the future.</w:t>
      </w:r>
    </w:p>
    <w:p w14:paraId="5C429FD8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exploration, Mars, Viking, Levine</w:t>
      </w:r>
    </w:p>
    <w:p w14:paraId="02FB0ECB" w14:textId="77777777" w:rsidR="005F5DDF" w:rsidRDefault="005F5DDF" w:rsidP="005F5DDF">
      <w:pPr>
        <w:rPr>
          <w:rFonts w:ascii="Arial" w:hAnsi="Arial" w:cs="Arial"/>
          <w:sz w:val="24"/>
          <w:szCs w:val="24"/>
        </w:rPr>
      </w:pPr>
    </w:p>
    <w:p w14:paraId="747335BE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IN1648</w:t>
      </w:r>
    </w:p>
    <w:p w14:paraId="02E1BC7B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Bits and Bytes</w:t>
      </w:r>
    </w:p>
    <w:p w14:paraId="290867DE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 </w:t>
      </w:r>
      <w:r>
        <w:rPr>
          <w:rFonts w:ascii="Arial" w:hAnsi="Arial" w:cs="Arial"/>
          <w:bCs/>
          <w:sz w:val="24"/>
          <w:szCs w:val="24"/>
        </w:rPr>
        <w:t>In spite of equipment upgrades, our fiber cable technology will soon reach its limit.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4285776F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fiber optic, communications, bandwidth, data</w:t>
      </w:r>
    </w:p>
    <w:p w14:paraId="1543A841" w14:textId="77777777" w:rsidR="005F5DDF" w:rsidRDefault="005F5DDF" w:rsidP="005F5DDF">
      <w:pPr>
        <w:rPr>
          <w:rFonts w:ascii="Arial" w:hAnsi="Arial" w:cs="Arial"/>
          <w:sz w:val="24"/>
          <w:szCs w:val="24"/>
        </w:rPr>
      </w:pPr>
    </w:p>
    <w:p w14:paraId="5F9A91AA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IN1649r</w:t>
      </w:r>
    </w:p>
    <w:p w14:paraId="47D30E9C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A Lighthouse Beacon</w:t>
      </w:r>
    </w:p>
    <w:p w14:paraId="06E44713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 </w:t>
      </w:r>
      <w:r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NASA’s Neutron Star Interior Composition Explorer, or NICER mission, will study the extraordinary physics of neutron stars.</w:t>
      </w:r>
    </w:p>
    <w:p w14:paraId="7E87538E" w14:textId="77777777" w:rsidR="005F5DDF" w:rsidRDefault="005F5DDF" w:rsidP="005F5DD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astronomy, neutron star, NICER</w:t>
      </w:r>
    </w:p>
    <w:p w14:paraId="289D5C82" w14:textId="77777777" w:rsidR="005F5DDF" w:rsidRDefault="005F5DDF" w:rsidP="005F5DDF">
      <w:pPr>
        <w:rPr>
          <w:rFonts w:ascii="Arial" w:hAnsi="Arial" w:cs="Arial"/>
          <w:sz w:val="24"/>
          <w:szCs w:val="24"/>
        </w:rPr>
      </w:pPr>
    </w:p>
    <w:p w14:paraId="37F2ACB0" w14:textId="77777777" w:rsidR="005F5DDF" w:rsidRDefault="005F5DDF" w:rsidP="005F5DDF">
      <w:pPr>
        <w:rPr>
          <w:rFonts w:ascii="Arial" w:hAnsi="Arial" w:cs="Arial"/>
          <w:sz w:val="24"/>
          <w:szCs w:val="24"/>
        </w:rPr>
      </w:pPr>
    </w:p>
    <w:p w14:paraId="7507D185" w14:textId="77777777" w:rsidR="00D75925" w:rsidRPr="00EE7277" w:rsidRDefault="00D7592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D7592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173D0F"/>
    <w:rsid w:val="00207325"/>
    <w:rsid w:val="0034598D"/>
    <w:rsid w:val="00421537"/>
    <w:rsid w:val="00433246"/>
    <w:rsid w:val="005A06A3"/>
    <w:rsid w:val="005E1EC3"/>
    <w:rsid w:val="005F5DDF"/>
    <w:rsid w:val="00977B97"/>
    <w:rsid w:val="00A3200A"/>
    <w:rsid w:val="00A326A9"/>
    <w:rsid w:val="00A62665"/>
    <w:rsid w:val="00C36FA5"/>
    <w:rsid w:val="00C959AA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F9515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4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2017-11-30T02:42:00Z</dcterms:created>
  <dcterms:modified xsi:type="dcterms:W3CDTF">2018-05-12T00:40:00Z</dcterms:modified>
</cp:coreProperties>
</file>